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2DA7" w14:textId="1D365F84" w:rsidR="00F3569E" w:rsidRDefault="00267D78">
      <w:pPr>
        <w:rPr>
          <w:rFonts w:ascii="Times New Roman" w:hAnsi="Times New Roman" w:cs="Times New Roman"/>
        </w:rPr>
      </w:pPr>
      <w:r>
        <w:rPr>
          <w:rFonts w:ascii="Times New Roman" w:hAnsi="Times New Roman" w:cs="Times New Roman"/>
        </w:rPr>
        <w:t>Amber Weaver</w:t>
      </w:r>
    </w:p>
    <w:p w14:paraId="60F2E443" w14:textId="5EE0146F" w:rsidR="00267D78" w:rsidRDefault="00267D78">
      <w:pPr>
        <w:rPr>
          <w:rFonts w:ascii="Times New Roman" w:hAnsi="Times New Roman" w:cs="Times New Roman"/>
        </w:rPr>
      </w:pPr>
      <w:r>
        <w:rPr>
          <w:rFonts w:ascii="Times New Roman" w:hAnsi="Times New Roman" w:cs="Times New Roman"/>
        </w:rPr>
        <w:t xml:space="preserve">March </w:t>
      </w:r>
      <w:proofErr w:type="spellStart"/>
      <w:r>
        <w:rPr>
          <w:rFonts w:ascii="Times New Roman" w:hAnsi="Times New Roman" w:cs="Times New Roman"/>
        </w:rPr>
        <w:t>Commkit</w:t>
      </w:r>
      <w:proofErr w:type="spellEnd"/>
      <w:r>
        <w:rPr>
          <w:rFonts w:ascii="Times New Roman" w:hAnsi="Times New Roman" w:cs="Times New Roman"/>
        </w:rPr>
        <w:t xml:space="preserve"> – Leadership</w:t>
      </w:r>
    </w:p>
    <w:p w14:paraId="1652CBC6" w14:textId="77777777" w:rsidR="00267D78" w:rsidRDefault="00267D78">
      <w:pPr>
        <w:rPr>
          <w:rFonts w:ascii="Times New Roman" w:hAnsi="Times New Roman" w:cs="Times New Roman"/>
        </w:rPr>
      </w:pPr>
    </w:p>
    <w:p w14:paraId="326E3426" w14:textId="567C5BDD" w:rsidR="00267D78" w:rsidRDefault="00267D78">
      <w:pPr>
        <w:rPr>
          <w:rFonts w:ascii="Times New Roman" w:hAnsi="Times New Roman" w:cs="Times New Roman"/>
          <w:b/>
          <w:bCs/>
        </w:rPr>
      </w:pPr>
      <w:r w:rsidRPr="00267D78">
        <w:rPr>
          <w:rFonts w:ascii="Times New Roman" w:hAnsi="Times New Roman" w:cs="Times New Roman"/>
          <w:b/>
          <w:bCs/>
        </w:rPr>
        <w:t>Energizing Opportunity</w:t>
      </w:r>
    </w:p>
    <w:p w14:paraId="12F0F474" w14:textId="77777777" w:rsidR="0019414C" w:rsidRDefault="00267D78">
      <w:pPr>
        <w:rPr>
          <w:rFonts w:ascii="Times New Roman" w:hAnsi="Times New Roman" w:cs="Times New Roman"/>
        </w:rPr>
      </w:pPr>
      <w:r>
        <w:rPr>
          <w:rFonts w:ascii="Times New Roman" w:hAnsi="Times New Roman" w:cs="Times New Roman"/>
        </w:rPr>
        <w:t xml:space="preserve">There is power in opportunity. </w:t>
      </w:r>
    </w:p>
    <w:p w14:paraId="60684B6D" w14:textId="678F3244" w:rsidR="00C80B42" w:rsidRDefault="00267D78">
      <w:pPr>
        <w:rPr>
          <w:rFonts w:ascii="Times New Roman" w:hAnsi="Times New Roman" w:cs="Times New Roman"/>
        </w:rPr>
      </w:pPr>
      <w:r>
        <w:rPr>
          <w:rFonts w:ascii="Times New Roman" w:hAnsi="Times New Roman" w:cs="Times New Roman"/>
        </w:rPr>
        <w:t xml:space="preserve">There are opportunities presented before us every day. Some are small and </w:t>
      </w:r>
      <w:r w:rsidR="0019414C">
        <w:rPr>
          <w:rFonts w:ascii="Times New Roman" w:hAnsi="Times New Roman" w:cs="Times New Roman"/>
        </w:rPr>
        <w:t>require little thought</w:t>
      </w:r>
      <w:r w:rsidR="000015A2">
        <w:rPr>
          <w:rFonts w:ascii="Times New Roman" w:hAnsi="Times New Roman" w:cs="Times New Roman"/>
        </w:rPr>
        <w:t>,</w:t>
      </w:r>
      <w:r w:rsidR="0019414C">
        <w:rPr>
          <w:rFonts w:ascii="Times New Roman" w:hAnsi="Times New Roman" w:cs="Times New Roman"/>
        </w:rPr>
        <w:t xml:space="preserve"> like what you eat for breakfast or the movie your family will watch after dinner. Some opportunities are much bigger and can even be life changing</w:t>
      </w:r>
      <w:r w:rsidR="000015A2">
        <w:rPr>
          <w:rFonts w:ascii="Times New Roman" w:hAnsi="Times New Roman" w:cs="Times New Roman"/>
        </w:rPr>
        <w:t>,</w:t>
      </w:r>
      <w:r w:rsidR="0019414C">
        <w:rPr>
          <w:rFonts w:ascii="Times New Roman" w:hAnsi="Times New Roman" w:cs="Times New Roman"/>
        </w:rPr>
        <w:t xml:space="preserve"> like moving to a new town or starting your own business. </w:t>
      </w:r>
    </w:p>
    <w:p w14:paraId="366CF651" w14:textId="10F26BDC" w:rsidR="00C80B42" w:rsidRDefault="00960518">
      <w:pPr>
        <w:rPr>
          <w:rFonts w:ascii="Times New Roman" w:hAnsi="Times New Roman" w:cs="Times New Roman"/>
        </w:rPr>
      </w:pPr>
      <w:r>
        <w:rPr>
          <w:rFonts w:ascii="Times New Roman" w:hAnsi="Times New Roman" w:cs="Times New Roman"/>
        </w:rPr>
        <w:t xml:space="preserve">Author and motivational speaker, Ken Poirot, once said, </w:t>
      </w:r>
      <w:r w:rsidR="00267D78" w:rsidRPr="00267D78">
        <w:rPr>
          <w:rFonts w:ascii="Times New Roman" w:hAnsi="Times New Roman" w:cs="Times New Roman"/>
        </w:rPr>
        <w:t>“Today is your </w:t>
      </w:r>
      <w:r w:rsidR="00267D78" w:rsidRPr="00960518">
        <w:rPr>
          <w:rFonts w:ascii="Times New Roman" w:hAnsi="Times New Roman" w:cs="Times New Roman"/>
        </w:rPr>
        <w:t>opportunity</w:t>
      </w:r>
      <w:r w:rsidR="00267D78" w:rsidRPr="00267D78">
        <w:rPr>
          <w:rFonts w:ascii="Times New Roman" w:hAnsi="Times New Roman" w:cs="Times New Roman"/>
        </w:rPr>
        <w:t xml:space="preserve"> to build the tomorrow you want.” </w:t>
      </w:r>
      <w:r w:rsidR="00C80B42">
        <w:rPr>
          <w:rFonts w:ascii="Times New Roman" w:hAnsi="Times New Roman" w:cs="Times New Roman"/>
        </w:rPr>
        <w:t>So, basically, I, as a spouse, parent, general manager or whatever the title may be</w:t>
      </w:r>
      <w:r w:rsidR="000015A2">
        <w:rPr>
          <w:rFonts w:ascii="Times New Roman" w:hAnsi="Times New Roman" w:cs="Times New Roman"/>
        </w:rPr>
        <w:t>,</w:t>
      </w:r>
      <w:r w:rsidR="00C80B42">
        <w:rPr>
          <w:rFonts w:ascii="Times New Roman" w:hAnsi="Times New Roman" w:cs="Times New Roman"/>
        </w:rPr>
        <w:t xml:space="preserve"> am taking the opportunities and making the choices today that I want to live in tomorrow. </w:t>
      </w:r>
      <w:r>
        <w:rPr>
          <w:rFonts w:ascii="Times New Roman" w:hAnsi="Times New Roman" w:cs="Times New Roman"/>
        </w:rPr>
        <w:t xml:space="preserve">While this is certainly true on a personal level, it is also the case for us here at [CO-OP NAME]. </w:t>
      </w:r>
      <w:r w:rsidR="00C80B42">
        <w:rPr>
          <w:rFonts w:ascii="Times New Roman" w:hAnsi="Times New Roman" w:cs="Times New Roman"/>
        </w:rPr>
        <w:t>We work every day to build a better tomorrow for our members</w:t>
      </w:r>
      <w:r w:rsidR="00C80B42">
        <w:rPr>
          <w:rFonts w:ascii="Times New Roman" w:hAnsi="Times New Roman" w:cs="Times New Roman"/>
        </w:rPr>
        <w:t>.</w:t>
      </w:r>
    </w:p>
    <w:p w14:paraId="3570F1DB" w14:textId="60459243" w:rsidR="000015A2" w:rsidRDefault="000015A2">
      <w:pPr>
        <w:rPr>
          <w:rFonts w:ascii="Times New Roman" w:hAnsi="Times New Roman" w:cs="Times New Roman"/>
        </w:rPr>
      </w:pPr>
      <w:r>
        <w:rPr>
          <w:rFonts w:ascii="Times New Roman" w:hAnsi="Times New Roman" w:cs="Times New Roman"/>
        </w:rPr>
        <w:t xml:space="preserve">At [CO-OP NAME], we provide safe and reliable energy so you can take the everyday and bigger opportunities in your life. We trim trees today, so the power stays on tomorrow. We send students in our area to programs like Washington Youth Tour, Youth Leadership Summit and 4-H Electric Camp to provide young people with unlimited opportunities. We participate in the mutual aid model to help other co-ops across the state and the nation when disaster strikes. </w:t>
      </w:r>
      <w:r w:rsidR="005D2D7D">
        <w:rPr>
          <w:rFonts w:ascii="Times New Roman" w:hAnsi="Times New Roman" w:cs="Times New Roman"/>
        </w:rPr>
        <w:t xml:space="preserve">We </w:t>
      </w:r>
      <w:r w:rsidR="005D2D7D">
        <w:rPr>
          <w:rFonts w:ascii="Times New Roman" w:hAnsi="Times New Roman" w:cs="Times New Roman"/>
        </w:rPr>
        <w:t>provide reliable infrastructure and broadband access to attract industries worldwide to come to our service area</w:t>
      </w:r>
      <w:r w:rsidR="005D2D7D">
        <w:rPr>
          <w:rFonts w:ascii="Times New Roman" w:hAnsi="Times New Roman" w:cs="Times New Roman"/>
        </w:rPr>
        <w:t xml:space="preserve">. We help recruit and retain jobs. We work with our local, state and national government to provide the </w:t>
      </w:r>
      <w:r w:rsidR="005D2D7D">
        <w:rPr>
          <w:rFonts w:ascii="Times New Roman" w:hAnsi="Times New Roman" w:cs="Times New Roman"/>
        </w:rPr>
        <w:t xml:space="preserve">opportunity of more jobs, healthier communities and most importantly, brighter futures, literally and figuratively. </w:t>
      </w:r>
      <w:r w:rsidR="003A00F4">
        <w:rPr>
          <w:rFonts w:ascii="Times New Roman" w:hAnsi="Times New Roman" w:cs="Times New Roman"/>
        </w:rPr>
        <w:t xml:space="preserve">We invest now in the future of rural and suburban Tennessee.  </w:t>
      </w:r>
    </w:p>
    <w:p w14:paraId="3E30845F" w14:textId="32CDF6FD" w:rsidR="000015A2" w:rsidRPr="00267D78" w:rsidRDefault="000015A2">
      <w:pPr>
        <w:rPr>
          <w:rFonts w:ascii="Times New Roman" w:hAnsi="Times New Roman" w:cs="Times New Roman"/>
        </w:rPr>
      </w:pPr>
      <w:r>
        <w:rPr>
          <w:rFonts w:ascii="Times New Roman" w:hAnsi="Times New Roman" w:cs="Times New Roman"/>
        </w:rPr>
        <w:t>These types of opportunities allow [CO-OP NAME] to energize every moment, and we hope you will power us in doing so.</w:t>
      </w:r>
    </w:p>
    <w:sectPr w:rsidR="000015A2" w:rsidRPr="00267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78"/>
    <w:rsid w:val="000015A2"/>
    <w:rsid w:val="0019414C"/>
    <w:rsid w:val="00267D78"/>
    <w:rsid w:val="002E6295"/>
    <w:rsid w:val="003A00F4"/>
    <w:rsid w:val="005D2D7D"/>
    <w:rsid w:val="008959DE"/>
    <w:rsid w:val="00960518"/>
    <w:rsid w:val="00C80B42"/>
    <w:rsid w:val="00D52E3B"/>
    <w:rsid w:val="00F3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6D55E3"/>
  <w15:chartTrackingRefBased/>
  <w15:docId w15:val="{9724A587-2B6C-B841-B7CB-1362DC53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D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D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D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D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D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D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D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D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D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D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D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D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D78"/>
    <w:rPr>
      <w:rFonts w:eastAsiaTheme="majorEastAsia" w:cstheme="majorBidi"/>
      <w:color w:val="272727" w:themeColor="text1" w:themeTint="D8"/>
    </w:rPr>
  </w:style>
  <w:style w:type="paragraph" w:styleId="Title">
    <w:name w:val="Title"/>
    <w:basedOn w:val="Normal"/>
    <w:next w:val="Normal"/>
    <w:link w:val="TitleChar"/>
    <w:uiPriority w:val="10"/>
    <w:qFormat/>
    <w:rsid w:val="00267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D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D78"/>
    <w:pPr>
      <w:spacing w:before="160"/>
      <w:jc w:val="center"/>
    </w:pPr>
    <w:rPr>
      <w:i/>
      <w:iCs/>
      <w:color w:val="404040" w:themeColor="text1" w:themeTint="BF"/>
    </w:rPr>
  </w:style>
  <w:style w:type="character" w:customStyle="1" w:styleId="QuoteChar">
    <w:name w:val="Quote Char"/>
    <w:basedOn w:val="DefaultParagraphFont"/>
    <w:link w:val="Quote"/>
    <w:uiPriority w:val="29"/>
    <w:rsid w:val="00267D78"/>
    <w:rPr>
      <w:i/>
      <w:iCs/>
      <w:color w:val="404040" w:themeColor="text1" w:themeTint="BF"/>
    </w:rPr>
  </w:style>
  <w:style w:type="paragraph" w:styleId="ListParagraph">
    <w:name w:val="List Paragraph"/>
    <w:basedOn w:val="Normal"/>
    <w:uiPriority w:val="34"/>
    <w:qFormat/>
    <w:rsid w:val="00267D78"/>
    <w:pPr>
      <w:ind w:left="720"/>
      <w:contextualSpacing/>
    </w:pPr>
  </w:style>
  <w:style w:type="character" w:styleId="IntenseEmphasis">
    <w:name w:val="Intense Emphasis"/>
    <w:basedOn w:val="DefaultParagraphFont"/>
    <w:uiPriority w:val="21"/>
    <w:qFormat/>
    <w:rsid w:val="00267D78"/>
    <w:rPr>
      <w:i/>
      <w:iCs/>
      <w:color w:val="0F4761" w:themeColor="accent1" w:themeShade="BF"/>
    </w:rPr>
  </w:style>
  <w:style w:type="paragraph" w:styleId="IntenseQuote">
    <w:name w:val="Intense Quote"/>
    <w:basedOn w:val="Normal"/>
    <w:next w:val="Normal"/>
    <w:link w:val="IntenseQuoteChar"/>
    <w:uiPriority w:val="30"/>
    <w:qFormat/>
    <w:rsid w:val="00267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D78"/>
    <w:rPr>
      <w:i/>
      <w:iCs/>
      <w:color w:val="0F4761" w:themeColor="accent1" w:themeShade="BF"/>
    </w:rPr>
  </w:style>
  <w:style w:type="character" w:styleId="IntenseReference">
    <w:name w:val="Intense Reference"/>
    <w:basedOn w:val="DefaultParagraphFont"/>
    <w:uiPriority w:val="32"/>
    <w:qFormat/>
    <w:rsid w:val="00267D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355</Words>
  <Characters>1470</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Weaver</dc:creator>
  <cp:keywords/>
  <dc:description/>
  <cp:lastModifiedBy>Amber Weaver</cp:lastModifiedBy>
  <cp:revision>3</cp:revision>
  <dcterms:created xsi:type="dcterms:W3CDTF">2025-01-09T16:50:00Z</dcterms:created>
  <dcterms:modified xsi:type="dcterms:W3CDTF">2025-01-09T17:34:00Z</dcterms:modified>
</cp:coreProperties>
</file>