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5F74" w14:textId="5002129F" w:rsidR="00F3569E" w:rsidRDefault="00BE6BA0">
      <w:pPr>
        <w:rPr>
          <w:rFonts w:ascii="Times New Roman" w:hAnsi="Times New Roman" w:cs="Times New Roman"/>
        </w:rPr>
      </w:pPr>
      <w:r>
        <w:rPr>
          <w:rFonts w:ascii="Times New Roman" w:hAnsi="Times New Roman" w:cs="Times New Roman"/>
        </w:rPr>
        <w:t>Amber Weaver</w:t>
      </w:r>
    </w:p>
    <w:p w14:paraId="32116978" w14:textId="15426F24" w:rsidR="00BE6BA0" w:rsidRDefault="00BE6BA0">
      <w:pPr>
        <w:rPr>
          <w:rFonts w:ascii="Times New Roman" w:hAnsi="Times New Roman" w:cs="Times New Roman"/>
        </w:rPr>
      </w:pPr>
      <w:r>
        <w:rPr>
          <w:rFonts w:ascii="Times New Roman" w:hAnsi="Times New Roman" w:cs="Times New Roman"/>
        </w:rPr>
        <w:t xml:space="preserve">February </w:t>
      </w:r>
      <w:proofErr w:type="spellStart"/>
      <w:r>
        <w:rPr>
          <w:rFonts w:ascii="Times New Roman" w:hAnsi="Times New Roman" w:cs="Times New Roman"/>
        </w:rPr>
        <w:t>Commkit</w:t>
      </w:r>
      <w:proofErr w:type="spellEnd"/>
    </w:p>
    <w:p w14:paraId="31D090AF" w14:textId="26294EDB" w:rsidR="00BE6BA0" w:rsidRDefault="00BE6BA0">
      <w:pPr>
        <w:rPr>
          <w:rFonts w:ascii="Times New Roman" w:hAnsi="Times New Roman" w:cs="Times New Roman"/>
        </w:rPr>
      </w:pPr>
      <w:r>
        <w:rPr>
          <w:rFonts w:ascii="Times New Roman" w:hAnsi="Times New Roman" w:cs="Times New Roman"/>
        </w:rPr>
        <w:t>Leadership – Energizing Connection</w:t>
      </w:r>
    </w:p>
    <w:p w14:paraId="65A13FB0" w14:textId="77777777" w:rsidR="00BE6BA0" w:rsidRDefault="00BE6BA0">
      <w:pPr>
        <w:rPr>
          <w:rFonts w:ascii="Times New Roman" w:hAnsi="Times New Roman" w:cs="Times New Roman"/>
        </w:rPr>
      </w:pPr>
    </w:p>
    <w:p w14:paraId="4175B4CB" w14:textId="46D680DA" w:rsidR="00BE6BA0" w:rsidRPr="00BE6BA0" w:rsidRDefault="00BE6BA0">
      <w:pPr>
        <w:rPr>
          <w:rFonts w:ascii="Times New Roman" w:hAnsi="Times New Roman" w:cs="Times New Roman"/>
          <w:b/>
          <w:bCs/>
        </w:rPr>
      </w:pPr>
      <w:r w:rsidRPr="00BE6BA0">
        <w:rPr>
          <w:rFonts w:ascii="Times New Roman" w:hAnsi="Times New Roman" w:cs="Times New Roman"/>
          <w:b/>
          <w:bCs/>
        </w:rPr>
        <w:t>Energizing Connection</w:t>
      </w:r>
    </w:p>
    <w:p w14:paraId="25FDBFA9" w14:textId="3ABCBB44" w:rsidR="002F7744" w:rsidRDefault="00BE6BA0">
      <w:pPr>
        <w:rPr>
          <w:rFonts w:ascii="Times New Roman" w:hAnsi="Times New Roman" w:cs="Times New Roman"/>
        </w:rPr>
      </w:pPr>
      <w:r>
        <w:rPr>
          <w:rFonts w:ascii="Times New Roman" w:hAnsi="Times New Roman" w:cs="Times New Roman"/>
        </w:rPr>
        <w:t>There is power in connection</w:t>
      </w:r>
      <w:r w:rsidR="002F7744">
        <w:rPr>
          <w:rFonts w:ascii="Times New Roman" w:hAnsi="Times New Roman" w:cs="Times New Roman"/>
        </w:rPr>
        <w:t>.</w:t>
      </w:r>
      <w:r w:rsidR="00020762">
        <w:rPr>
          <w:rFonts w:ascii="Times New Roman" w:hAnsi="Times New Roman" w:cs="Times New Roman"/>
        </w:rPr>
        <w:t xml:space="preserve"> Most of the time connection happens without you even noticing it.</w:t>
      </w:r>
      <w:r w:rsidR="002F7744">
        <w:rPr>
          <w:rFonts w:ascii="Times New Roman" w:hAnsi="Times New Roman" w:cs="Times New Roman"/>
        </w:rPr>
        <w:t xml:space="preserve"> </w:t>
      </w:r>
    </w:p>
    <w:p w14:paraId="5CD02DD7" w14:textId="3CF74239" w:rsidR="002F7744" w:rsidRDefault="002F7744">
      <w:pPr>
        <w:rPr>
          <w:rFonts w:ascii="Times New Roman" w:hAnsi="Times New Roman" w:cs="Times New Roman"/>
        </w:rPr>
      </w:pPr>
      <w:r>
        <w:rPr>
          <w:rFonts w:ascii="Times New Roman" w:hAnsi="Times New Roman" w:cs="Times New Roman"/>
        </w:rPr>
        <w:t xml:space="preserve">Connection is within workplaces. </w:t>
      </w:r>
      <w:r w:rsidR="004A10BB">
        <w:rPr>
          <w:rFonts w:ascii="Times New Roman" w:hAnsi="Times New Roman" w:cs="Times New Roman"/>
        </w:rPr>
        <w:t xml:space="preserve">I think about how blessed I am to be able to drive into work every day and have the job that I have. Those connections I get to make every day with co-workers </w:t>
      </w:r>
      <w:r w:rsidR="001D712D">
        <w:rPr>
          <w:rFonts w:ascii="Times New Roman" w:hAnsi="Times New Roman" w:cs="Times New Roman"/>
        </w:rPr>
        <w:t xml:space="preserve">through daily tasks or even </w:t>
      </w:r>
      <w:r w:rsidR="00102436">
        <w:rPr>
          <w:rFonts w:ascii="Times New Roman" w:hAnsi="Times New Roman" w:cs="Times New Roman"/>
        </w:rPr>
        <w:t>yearlong</w:t>
      </w:r>
      <w:r w:rsidR="001D712D">
        <w:rPr>
          <w:rFonts w:ascii="Times New Roman" w:hAnsi="Times New Roman" w:cs="Times New Roman"/>
        </w:rPr>
        <w:t xml:space="preserve"> projects.</w:t>
      </w:r>
      <w:r w:rsidR="001D712D" w:rsidRPr="001D712D">
        <w:rPr>
          <w:rFonts w:ascii="Times New Roman" w:hAnsi="Times New Roman" w:cs="Times New Roman"/>
        </w:rPr>
        <w:t xml:space="preserve"> </w:t>
      </w:r>
      <w:r w:rsidR="001D712D">
        <w:rPr>
          <w:rFonts w:ascii="Times New Roman" w:hAnsi="Times New Roman" w:cs="Times New Roman"/>
        </w:rPr>
        <w:t xml:space="preserve">The connections I get to make with the members we serve through phone calls, open houses and annual meetings. Everyone working towards the same goal </w:t>
      </w:r>
      <w:r w:rsidR="004A10BB">
        <w:rPr>
          <w:rFonts w:ascii="Times New Roman" w:hAnsi="Times New Roman" w:cs="Times New Roman"/>
        </w:rPr>
        <w:t>of providing safe and reliable electricity</w:t>
      </w:r>
      <w:r w:rsidR="001D712D">
        <w:rPr>
          <w:rFonts w:ascii="Times New Roman" w:hAnsi="Times New Roman" w:cs="Times New Roman"/>
        </w:rPr>
        <w:t xml:space="preserve"> holds great power.</w:t>
      </w:r>
    </w:p>
    <w:p w14:paraId="61555C71" w14:textId="784841FA" w:rsidR="001D712D" w:rsidRDefault="001D712D">
      <w:pPr>
        <w:rPr>
          <w:rFonts w:ascii="Times New Roman" w:hAnsi="Times New Roman" w:cs="Times New Roman"/>
        </w:rPr>
      </w:pPr>
      <w:r>
        <w:rPr>
          <w:rFonts w:ascii="Times New Roman" w:hAnsi="Times New Roman" w:cs="Times New Roman"/>
        </w:rPr>
        <w:t>Connection is within family. I think about that smile that inevitably forms across my face when I get home from work to my spouse and children. The time we have every day to connect over our days at work and school across the dinner table. Every day we’re allowed to connect and make new memories and reminisce over old ones. It’s those everyday moments that hold such power.</w:t>
      </w:r>
    </w:p>
    <w:p w14:paraId="532964E4" w14:textId="5C51BA17" w:rsidR="002F7744" w:rsidRDefault="002F7744">
      <w:pPr>
        <w:rPr>
          <w:rFonts w:ascii="Times New Roman" w:hAnsi="Times New Roman" w:cs="Times New Roman"/>
        </w:rPr>
      </w:pPr>
      <w:r>
        <w:rPr>
          <w:rFonts w:ascii="Times New Roman" w:hAnsi="Times New Roman" w:cs="Times New Roman"/>
        </w:rPr>
        <w:t>Connection is within electricity</w:t>
      </w:r>
      <w:r w:rsidR="001D712D">
        <w:rPr>
          <w:rFonts w:ascii="Times New Roman" w:hAnsi="Times New Roman" w:cs="Times New Roman"/>
        </w:rPr>
        <w:t>. The phones we used to make the calls at work. The computers and laptops we used to get our work done. The lines we repaired to restore power after an outage. The lights we turned on as we returned home from the day. The appliances we used to make dinner. The television we turned on and gathered around as a family. Power is found in the electricity we use every day.</w:t>
      </w:r>
    </w:p>
    <w:p w14:paraId="01878306" w14:textId="46205153" w:rsidR="00EA238B" w:rsidRDefault="002F7744">
      <w:pPr>
        <w:rPr>
          <w:rFonts w:ascii="Times New Roman" w:hAnsi="Times New Roman" w:cs="Times New Roman"/>
        </w:rPr>
      </w:pPr>
      <w:r>
        <w:rPr>
          <w:rFonts w:ascii="Times New Roman" w:hAnsi="Times New Roman" w:cs="Times New Roman"/>
        </w:rPr>
        <w:t>Connection is especially within electric cooperatives. Here at [CO-OP NAME], we connect substations and meters, but those might not be the most important connections we make. We</w:t>
      </w:r>
      <w:r w:rsidR="00EA238B">
        <w:rPr>
          <w:rFonts w:ascii="Times New Roman" w:hAnsi="Times New Roman" w:cs="Times New Roman"/>
        </w:rPr>
        <w:t xml:space="preserve"> work hard to connect with our community, specifically with businesses, lawmakers and schools to provide the best resources possible.</w:t>
      </w:r>
      <w:r>
        <w:rPr>
          <w:rFonts w:ascii="Times New Roman" w:hAnsi="Times New Roman" w:cs="Times New Roman"/>
        </w:rPr>
        <w:t xml:space="preserve"> </w:t>
      </w:r>
      <w:r w:rsidR="00EA238B">
        <w:rPr>
          <w:rFonts w:ascii="Times New Roman" w:hAnsi="Times New Roman" w:cs="Times New Roman"/>
        </w:rPr>
        <w:t xml:space="preserve">We </w:t>
      </w:r>
      <w:r>
        <w:rPr>
          <w:rFonts w:ascii="Times New Roman" w:hAnsi="Times New Roman" w:cs="Times New Roman"/>
        </w:rPr>
        <w:t>want to connect with you</w:t>
      </w:r>
      <w:r w:rsidR="00EA238B">
        <w:rPr>
          <w:rFonts w:ascii="Times New Roman" w:hAnsi="Times New Roman" w:cs="Times New Roman"/>
        </w:rPr>
        <w:t xml:space="preserve"> - </w:t>
      </w:r>
      <w:r>
        <w:rPr>
          <w:rFonts w:ascii="Times New Roman" w:hAnsi="Times New Roman" w:cs="Times New Roman"/>
        </w:rPr>
        <w:t>our members</w:t>
      </w:r>
      <w:r w:rsidR="00EA238B">
        <w:rPr>
          <w:rFonts w:ascii="Times New Roman" w:hAnsi="Times New Roman" w:cs="Times New Roman"/>
        </w:rPr>
        <w:t>. We want to know your names and faces. We also want you to know our names and faces and know that we are just a call or drop in away if you need any assistance.</w:t>
      </w:r>
    </w:p>
    <w:p w14:paraId="2CC314B9" w14:textId="0311E285" w:rsidR="00BE6BA0" w:rsidRDefault="00EA238B">
      <w:pPr>
        <w:rPr>
          <w:rFonts w:ascii="Times New Roman" w:hAnsi="Times New Roman" w:cs="Times New Roman"/>
        </w:rPr>
      </w:pPr>
      <w:r>
        <w:rPr>
          <w:rFonts w:ascii="Times New Roman" w:hAnsi="Times New Roman" w:cs="Times New Roman"/>
        </w:rPr>
        <w:t>This type of connection allows [CO-OP NAME] to energize every moment</w:t>
      </w:r>
      <w:r w:rsidR="004B5098">
        <w:rPr>
          <w:rFonts w:ascii="Times New Roman" w:hAnsi="Times New Roman" w:cs="Times New Roman"/>
        </w:rPr>
        <w:t>,</w:t>
      </w:r>
      <w:r>
        <w:rPr>
          <w:rFonts w:ascii="Times New Roman" w:hAnsi="Times New Roman" w:cs="Times New Roman"/>
        </w:rPr>
        <w:t xml:space="preserve"> and we hope you will </w:t>
      </w:r>
      <w:r w:rsidR="00020762">
        <w:rPr>
          <w:rFonts w:ascii="Times New Roman" w:hAnsi="Times New Roman" w:cs="Times New Roman"/>
        </w:rPr>
        <w:t xml:space="preserve">power </w:t>
      </w:r>
      <w:r>
        <w:rPr>
          <w:rFonts w:ascii="Times New Roman" w:hAnsi="Times New Roman" w:cs="Times New Roman"/>
        </w:rPr>
        <w:t>us in doing so.</w:t>
      </w:r>
    </w:p>
    <w:p w14:paraId="50AB5E82" w14:textId="77777777" w:rsidR="00BE6BA0" w:rsidRPr="00BE6BA0" w:rsidRDefault="00BE6BA0">
      <w:pPr>
        <w:rPr>
          <w:rFonts w:ascii="Times New Roman" w:hAnsi="Times New Roman" w:cs="Times New Roman"/>
        </w:rPr>
      </w:pPr>
    </w:p>
    <w:sectPr w:rsidR="00BE6BA0" w:rsidRPr="00BE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A0"/>
    <w:rsid w:val="00020762"/>
    <w:rsid w:val="00102436"/>
    <w:rsid w:val="001D712D"/>
    <w:rsid w:val="002E6295"/>
    <w:rsid w:val="002F7744"/>
    <w:rsid w:val="004A10BB"/>
    <w:rsid w:val="004B5098"/>
    <w:rsid w:val="004E5FDF"/>
    <w:rsid w:val="00830C18"/>
    <w:rsid w:val="008959DE"/>
    <w:rsid w:val="00BE6BA0"/>
    <w:rsid w:val="00D52E3B"/>
    <w:rsid w:val="00EA238B"/>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94847"/>
  <w15:chartTrackingRefBased/>
  <w15:docId w15:val="{2B3E8065-3274-C04C-8028-64D958D8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A0"/>
    <w:rPr>
      <w:rFonts w:eastAsiaTheme="majorEastAsia" w:cstheme="majorBidi"/>
      <w:color w:val="272727" w:themeColor="text1" w:themeTint="D8"/>
    </w:rPr>
  </w:style>
  <w:style w:type="paragraph" w:styleId="Title">
    <w:name w:val="Title"/>
    <w:basedOn w:val="Normal"/>
    <w:next w:val="Normal"/>
    <w:link w:val="TitleChar"/>
    <w:uiPriority w:val="10"/>
    <w:qFormat/>
    <w:rsid w:val="00BE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A0"/>
    <w:pPr>
      <w:spacing w:before="160"/>
      <w:jc w:val="center"/>
    </w:pPr>
    <w:rPr>
      <w:i/>
      <w:iCs/>
      <w:color w:val="404040" w:themeColor="text1" w:themeTint="BF"/>
    </w:rPr>
  </w:style>
  <w:style w:type="character" w:customStyle="1" w:styleId="QuoteChar">
    <w:name w:val="Quote Char"/>
    <w:basedOn w:val="DefaultParagraphFont"/>
    <w:link w:val="Quote"/>
    <w:uiPriority w:val="29"/>
    <w:rsid w:val="00BE6BA0"/>
    <w:rPr>
      <w:i/>
      <w:iCs/>
      <w:color w:val="404040" w:themeColor="text1" w:themeTint="BF"/>
    </w:rPr>
  </w:style>
  <w:style w:type="paragraph" w:styleId="ListParagraph">
    <w:name w:val="List Paragraph"/>
    <w:basedOn w:val="Normal"/>
    <w:uiPriority w:val="34"/>
    <w:qFormat/>
    <w:rsid w:val="00BE6BA0"/>
    <w:pPr>
      <w:ind w:left="720"/>
      <w:contextualSpacing/>
    </w:pPr>
  </w:style>
  <w:style w:type="character" w:styleId="IntenseEmphasis">
    <w:name w:val="Intense Emphasis"/>
    <w:basedOn w:val="DefaultParagraphFont"/>
    <w:uiPriority w:val="21"/>
    <w:qFormat/>
    <w:rsid w:val="00BE6BA0"/>
    <w:rPr>
      <w:i/>
      <w:iCs/>
      <w:color w:val="0F4761" w:themeColor="accent1" w:themeShade="BF"/>
    </w:rPr>
  </w:style>
  <w:style w:type="paragraph" w:styleId="IntenseQuote">
    <w:name w:val="Intense Quote"/>
    <w:basedOn w:val="Normal"/>
    <w:next w:val="Normal"/>
    <w:link w:val="IntenseQuoteChar"/>
    <w:uiPriority w:val="30"/>
    <w:qFormat/>
    <w:rsid w:val="00BE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A0"/>
    <w:rPr>
      <w:i/>
      <w:iCs/>
      <w:color w:val="0F4761" w:themeColor="accent1" w:themeShade="BF"/>
    </w:rPr>
  </w:style>
  <w:style w:type="character" w:styleId="IntenseReference">
    <w:name w:val="Intense Reference"/>
    <w:basedOn w:val="DefaultParagraphFont"/>
    <w:uiPriority w:val="32"/>
    <w:qFormat/>
    <w:rsid w:val="00BE6B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5</cp:revision>
  <dcterms:created xsi:type="dcterms:W3CDTF">2024-12-12T16:52:00Z</dcterms:created>
  <dcterms:modified xsi:type="dcterms:W3CDTF">2024-12-16T17:11:00Z</dcterms:modified>
</cp:coreProperties>
</file>