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1023B" w14:textId="6AF0865E" w:rsidR="00F3569E" w:rsidRPr="00C52C77" w:rsidRDefault="00C52C77">
      <w:pPr>
        <w:rPr>
          <w:rFonts w:ascii="Times New Roman" w:hAnsi="Times New Roman" w:cs="Times New Roman"/>
        </w:rPr>
      </w:pPr>
      <w:r w:rsidRPr="00C52C77">
        <w:rPr>
          <w:rFonts w:ascii="Times New Roman" w:hAnsi="Times New Roman" w:cs="Times New Roman"/>
        </w:rPr>
        <w:t xml:space="preserve">October </w:t>
      </w:r>
      <w:proofErr w:type="spellStart"/>
      <w:r w:rsidRPr="00C52C77">
        <w:rPr>
          <w:rFonts w:ascii="Times New Roman" w:hAnsi="Times New Roman" w:cs="Times New Roman"/>
        </w:rPr>
        <w:t>CommKit</w:t>
      </w:r>
      <w:proofErr w:type="spellEnd"/>
    </w:p>
    <w:p w14:paraId="7B2AD764" w14:textId="286939D2" w:rsidR="00C52C77" w:rsidRPr="00C52C77" w:rsidRDefault="00C52C77">
      <w:pPr>
        <w:rPr>
          <w:rFonts w:ascii="Times New Roman" w:hAnsi="Times New Roman" w:cs="Times New Roman"/>
        </w:rPr>
      </w:pPr>
      <w:r w:rsidRPr="00C52C77">
        <w:rPr>
          <w:rFonts w:ascii="Times New Roman" w:hAnsi="Times New Roman" w:cs="Times New Roman"/>
        </w:rPr>
        <w:t>Safety – Outdoor Plug Safety</w:t>
      </w:r>
    </w:p>
    <w:p w14:paraId="7DDC7C3C" w14:textId="06499A4E" w:rsidR="00C52C77" w:rsidRPr="00C52C77" w:rsidRDefault="00C52C77">
      <w:pPr>
        <w:rPr>
          <w:rFonts w:ascii="Times New Roman" w:hAnsi="Times New Roman" w:cs="Times New Roman"/>
        </w:rPr>
      </w:pPr>
      <w:r w:rsidRPr="00C52C77">
        <w:rPr>
          <w:rFonts w:ascii="Times New Roman" w:hAnsi="Times New Roman" w:cs="Times New Roman"/>
        </w:rPr>
        <w:t>Amber Weaver</w:t>
      </w:r>
    </w:p>
    <w:p w14:paraId="405805AA" w14:textId="6A6C506B" w:rsidR="00C52C77" w:rsidRDefault="005E7AEA">
      <w:pPr>
        <w:rPr>
          <w:rFonts w:ascii="Times New Roman" w:hAnsi="Times New Roman" w:cs="Times New Roman"/>
          <w:b/>
          <w:bCs/>
        </w:rPr>
      </w:pPr>
      <w:r>
        <w:rPr>
          <w:rFonts w:ascii="Times New Roman" w:hAnsi="Times New Roman" w:cs="Times New Roman"/>
          <w:b/>
          <w:bCs/>
        </w:rPr>
        <w:t>Keeping Halloween Spooky and Safe</w:t>
      </w:r>
    </w:p>
    <w:p w14:paraId="1E026F44" w14:textId="77777777" w:rsidR="00C52C77" w:rsidRDefault="00C52C77">
      <w:pPr>
        <w:rPr>
          <w:rFonts w:ascii="Times New Roman" w:hAnsi="Times New Roman" w:cs="Times New Roman"/>
          <w:b/>
          <w:bCs/>
        </w:rPr>
      </w:pPr>
    </w:p>
    <w:p w14:paraId="1C39DCB3" w14:textId="7390EC1C" w:rsidR="00B7524A" w:rsidRDefault="00C1512F">
      <w:pPr>
        <w:rPr>
          <w:rFonts w:ascii="Times New Roman" w:hAnsi="Times New Roman" w:cs="Times New Roman"/>
        </w:rPr>
      </w:pPr>
      <w:r>
        <w:rPr>
          <w:rFonts w:ascii="Times New Roman" w:hAnsi="Times New Roman" w:cs="Times New Roman"/>
        </w:rPr>
        <w:t xml:space="preserve">“It’s the great pumpkin, Charlie Brown!”, </w:t>
      </w:r>
      <w:r w:rsidR="00B7524A">
        <w:rPr>
          <w:rFonts w:ascii="Times New Roman" w:hAnsi="Times New Roman" w:cs="Times New Roman"/>
        </w:rPr>
        <w:t>“</w:t>
      </w:r>
      <w:r w:rsidR="00B7524A">
        <w:rPr>
          <w:rFonts w:ascii="Times New Roman" w:hAnsi="Times New Roman" w:cs="Times New Roman"/>
        </w:rPr>
        <w:t>I am the pumpkin king”</w:t>
      </w:r>
      <w:r w:rsidR="00B7524A">
        <w:rPr>
          <w:rFonts w:ascii="Times New Roman" w:hAnsi="Times New Roman" w:cs="Times New Roman"/>
        </w:rPr>
        <w:t xml:space="preserve"> </w:t>
      </w:r>
      <w:r>
        <w:rPr>
          <w:rFonts w:ascii="Times New Roman" w:hAnsi="Times New Roman" w:cs="Times New Roman"/>
        </w:rPr>
        <w:t>and</w:t>
      </w:r>
      <w:r w:rsidR="00B7524A">
        <w:rPr>
          <w:rFonts w:ascii="Times New Roman" w:hAnsi="Times New Roman" w:cs="Times New Roman"/>
        </w:rPr>
        <w:t xml:space="preserve"> </w:t>
      </w:r>
      <w:r w:rsidR="00B7524A">
        <w:rPr>
          <w:rFonts w:ascii="Times New Roman" w:hAnsi="Times New Roman" w:cs="Times New Roman"/>
        </w:rPr>
        <w:t>“It’s just a bunch of hocus pocus”</w:t>
      </w:r>
      <w:r w:rsidR="00B7524A">
        <w:rPr>
          <w:rFonts w:ascii="Times New Roman" w:hAnsi="Times New Roman" w:cs="Times New Roman"/>
        </w:rPr>
        <w:t xml:space="preserve"> </w:t>
      </w:r>
      <w:r>
        <w:rPr>
          <w:rFonts w:ascii="Times New Roman" w:hAnsi="Times New Roman" w:cs="Times New Roman"/>
        </w:rPr>
        <w:t xml:space="preserve">are all famous, some would even say iconic quotes from favorite Halloween movies. The characters that said them may even be represented in your front yard this season as you prepare </w:t>
      </w:r>
      <w:r w:rsidR="00B7524A">
        <w:rPr>
          <w:rFonts w:ascii="Times New Roman" w:hAnsi="Times New Roman" w:cs="Times New Roman"/>
        </w:rPr>
        <w:t xml:space="preserve">and decorate </w:t>
      </w:r>
      <w:r>
        <w:rPr>
          <w:rFonts w:ascii="Times New Roman" w:hAnsi="Times New Roman" w:cs="Times New Roman"/>
        </w:rPr>
        <w:t xml:space="preserve">for </w:t>
      </w:r>
      <w:r w:rsidR="00B7524A">
        <w:rPr>
          <w:rFonts w:ascii="Times New Roman" w:hAnsi="Times New Roman" w:cs="Times New Roman"/>
        </w:rPr>
        <w:t>trick or treaters. While the spooky and festive inflatables bring joy to your home and those who pass by, there are some electrical safety tips to keep in mind.</w:t>
      </w:r>
    </w:p>
    <w:p w14:paraId="006985CD" w14:textId="27DBE540" w:rsidR="00C52C77" w:rsidRDefault="00B7524A">
      <w:pPr>
        <w:rPr>
          <w:rFonts w:ascii="Times New Roman" w:hAnsi="Times New Roman" w:cs="Times New Roman"/>
        </w:rPr>
      </w:pPr>
      <w:r w:rsidRPr="00627E8E">
        <w:rPr>
          <w:rFonts w:ascii="Times New Roman" w:hAnsi="Times New Roman" w:cs="Times New Roman"/>
          <w:b/>
          <w:bCs/>
        </w:rPr>
        <w:t>Keep outdoor outlets covered.</w:t>
      </w:r>
      <w:r w:rsidR="009760E7">
        <w:rPr>
          <w:rFonts w:ascii="Times New Roman" w:hAnsi="Times New Roman" w:cs="Times New Roman"/>
        </w:rPr>
        <w:t xml:space="preserve"> Just because outdoor outlets are outside and made to be there, they don’t have superpowers against mother nature. Invest</w:t>
      </w:r>
      <w:r w:rsidR="006B76DF">
        <w:rPr>
          <w:rFonts w:ascii="Times New Roman" w:hAnsi="Times New Roman" w:cs="Times New Roman"/>
        </w:rPr>
        <w:t xml:space="preserve"> in weatherproof covers that shield the outlets when you aren’t using them. These covers flip up and give you easy access to the outlet to plug</w:t>
      </w:r>
      <w:r w:rsidR="0095515A">
        <w:rPr>
          <w:rFonts w:ascii="Times New Roman" w:hAnsi="Times New Roman" w:cs="Times New Roman"/>
        </w:rPr>
        <w:t xml:space="preserve"> in</w:t>
      </w:r>
      <w:r w:rsidR="006B76DF">
        <w:rPr>
          <w:rFonts w:ascii="Times New Roman" w:hAnsi="Times New Roman" w:cs="Times New Roman"/>
        </w:rPr>
        <w:t xml:space="preserve"> or unplug your decorations. They also keep the outlets safe from water, snow and wind because who knows what kind of weather we will be having </w:t>
      </w:r>
      <w:r w:rsidR="0095515A">
        <w:rPr>
          <w:rFonts w:ascii="Times New Roman" w:hAnsi="Times New Roman" w:cs="Times New Roman"/>
        </w:rPr>
        <w:t>this Halloween in Tennessee.</w:t>
      </w:r>
    </w:p>
    <w:p w14:paraId="36514912" w14:textId="39F69248" w:rsidR="00C52C77" w:rsidRDefault="00C52C77">
      <w:pPr>
        <w:rPr>
          <w:rFonts w:ascii="Times New Roman" w:hAnsi="Times New Roman" w:cs="Times New Roman"/>
        </w:rPr>
      </w:pPr>
      <w:r w:rsidRPr="00627E8E">
        <w:rPr>
          <w:rFonts w:ascii="Times New Roman" w:hAnsi="Times New Roman" w:cs="Times New Roman"/>
          <w:b/>
          <w:bCs/>
        </w:rPr>
        <w:t>Don’t overload outlets</w:t>
      </w:r>
      <w:r w:rsidR="00B7524A" w:rsidRPr="00627E8E">
        <w:rPr>
          <w:rFonts w:ascii="Times New Roman" w:hAnsi="Times New Roman" w:cs="Times New Roman"/>
          <w:b/>
          <w:bCs/>
        </w:rPr>
        <w:t xml:space="preserve"> or </w:t>
      </w:r>
      <w:r w:rsidRPr="00627E8E">
        <w:rPr>
          <w:rFonts w:ascii="Times New Roman" w:hAnsi="Times New Roman" w:cs="Times New Roman"/>
          <w:b/>
          <w:bCs/>
        </w:rPr>
        <w:t>extension cords</w:t>
      </w:r>
      <w:r w:rsidR="00B7524A" w:rsidRPr="00627E8E">
        <w:rPr>
          <w:rFonts w:ascii="Times New Roman" w:hAnsi="Times New Roman" w:cs="Times New Roman"/>
          <w:b/>
          <w:bCs/>
        </w:rPr>
        <w:t>.</w:t>
      </w:r>
      <w:r w:rsidR="006B76DF">
        <w:rPr>
          <w:rFonts w:ascii="Times New Roman" w:hAnsi="Times New Roman" w:cs="Times New Roman"/>
        </w:rPr>
        <w:t xml:space="preserve"> It’s likely that your home doesn’t have as many outdoor outlets like you do inside your home. You may even only have one. It is important to not plug a bunch of decorations into one outlet. This could overload the outlet and cause a fire or another electrical issue. Plus, keep in mind that extension cords can pose a tripping hazard for your trick or treaters.</w:t>
      </w:r>
    </w:p>
    <w:p w14:paraId="5C801C15" w14:textId="1C6BFC0F" w:rsidR="00C52C77" w:rsidRDefault="00C52C77">
      <w:pPr>
        <w:rPr>
          <w:rFonts w:ascii="Times New Roman" w:hAnsi="Times New Roman" w:cs="Times New Roman"/>
        </w:rPr>
      </w:pPr>
      <w:r w:rsidRPr="00627E8E">
        <w:rPr>
          <w:rFonts w:ascii="Times New Roman" w:hAnsi="Times New Roman" w:cs="Times New Roman"/>
          <w:b/>
          <w:bCs/>
        </w:rPr>
        <w:t>Watch for potential problems</w:t>
      </w:r>
      <w:r w:rsidR="00B7524A" w:rsidRPr="00627E8E">
        <w:rPr>
          <w:rFonts w:ascii="Times New Roman" w:hAnsi="Times New Roman" w:cs="Times New Roman"/>
          <w:b/>
          <w:bCs/>
        </w:rPr>
        <w:t>.</w:t>
      </w:r>
      <w:r w:rsidR="006B76DF">
        <w:rPr>
          <w:rFonts w:ascii="Times New Roman" w:hAnsi="Times New Roman" w:cs="Times New Roman"/>
        </w:rPr>
        <w:t xml:space="preserve"> If you ever notice sparks from an outlet or the outlet feels abnormally hot, the outlet could have faulty wiring.</w:t>
      </w:r>
      <w:r w:rsidR="00627E8E">
        <w:rPr>
          <w:rFonts w:ascii="Times New Roman" w:hAnsi="Times New Roman" w:cs="Times New Roman"/>
        </w:rPr>
        <w:t xml:space="preserve"> Do not plug anything into an outlet that is experiencing these issues.</w:t>
      </w:r>
      <w:r w:rsidR="006B76DF">
        <w:rPr>
          <w:rFonts w:ascii="Times New Roman" w:hAnsi="Times New Roman" w:cs="Times New Roman"/>
        </w:rPr>
        <w:t xml:space="preserve">  </w:t>
      </w:r>
      <w:r w:rsidR="00F93E72">
        <w:rPr>
          <w:rFonts w:ascii="Times New Roman" w:hAnsi="Times New Roman" w:cs="Times New Roman"/>
        </w:rPr>
        <w:t>It’s also important to keep the age of your home in mind. If your home is more than 25 years old, it might be a good idea to do an electrical upgrade to keep you, your family and any visitors safe.</w:t>
      </w:r>
    </w:p>
    <w:p w14:paraId="0266F1F7" w14:textId="77777777" w:rsidR="00F93E72" w:rsidRPr="00C52C77" w:rsidRDefault="00F93E72">
      <w:pPr>
        <w:rPr>
          <w:rFonts w:ascii="Times New Roman" w:hAnsi="Times New Roman" w:cs="Times New Roman"/>
        </w:rPr>
      </w:pPr>
    </w:p>
    <w:sectPr w:rsidR="00F93E72" w:rsidRPr="00C52C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C77"/>
    <w:rsid w:val="002E6295"/>
    <w:rsid w:val="003A1DBB"/>
    <w:rsid w:val="005E7AEA"/>
    <w:rsid w:val="00627E8E"/>
    <w:rsid w:val="006B76DF"/>
    <w:rsid w:val="0095515A"/>
    <w:rsid w:val="009760E7"/>
    <w:rsid w:val="00B47C13"/>
    <w:rsid w:val="00B7524A"/>
    <w:rsid w:val="00C1512F"/>
    <w:rsid w:val="00C52C77"/>
    <w:rsid w:val="00D52E3B"/>
    <w:rsid w:val="00E74D9E"/>
    <w:rsid w:val="00F3569E"/>
    <w:rsid w:val="00F93E72"/>
    <w:rsid w:val="00FF6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8DFCE4"/>
  <w15:chartTrackingRefBased/>
  <w15:docId w15:val="{170299D6-29DC-8142-9275-B4685C97F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2C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2C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2C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2C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2C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2C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2C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2C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2C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2C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2C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2C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2C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2C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2C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2C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2C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2C77"/>
    <w:rPr>
      <w:rFonts w:eastAsiaTheme="majorEastAsia" w:cstheme="majorBidi"/>
      <w:color w:val="272727" w:themeColor="text1" w:themeTint="D8"/>
    </w:rPr>
  </w:style>
  <w:style w:type="paragraph" w:styleId="Title">
    <w:name w:val="Title"/>
    <w:basedOn w:val="Normal"/>
    <w:next w:val="Normal"/>
    <w:link w:val="TitleChar"/>
    <w:uiPriority w:val="10"/>
    <w:qFormat/>
    <w:rsid w:val="00C52C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2C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2C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2C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2C77"/>
    <w:pPr>
      <w:spacing w:before="160"/>
      <w:jc w:val="center"/>
    </w:pPr>
    <w:rPr>
      <w:i/>
      <w:iCs/>
      <w:color w:val="404040" w:themeColor="text1" w:themeTint="BF"/>
    </w:rPr>
  </w:style>
  <w:style w:type="character" w:customStyle="1" w:styleId="QuoteChar">
    <w:name w:val="Quote Char"/>
    <w:basedOn w:val="DefaultParagraphFont"/>
    <w:link w:val="Quote"/>
    <w:uiPriority w:val="29"/>
    <w:rsid w:val="00C52C77"/>
    <w:rPr>
      <w:i/>
      <w:iCs/>
      <w:color w:val="404040" w:themeColor="text1" w:themeTint="BF"/>
    </w:rPr>
  </w:style>
  <w:style w:type="paragraph" w:styleId="ListParagraph">
    <w:name w:val="List Paragraph"/>
    <w:basedOn w:val="Normal"/>
    <w:uiPriority w:val="34"/>
    <w:qFormat/>
    <w:rsid w:val="00C52C77"/>
    <w:pPr>
      <w:ind w:left="720"/>
      <w:contextualSpacing/>
    </w:pPr>
  </w:style>
  <w:style w:type="character" w:styleId="IntenseEmphasis">
    <w:name w:val="Intense Emphasis"/>
    <w:basedOn w:val="DefaultParagraphFont"/>
    <w:uiPriority w:val="21"/>
    <w:qFormat/>
    <w:rsid w:val="00C52C77"/>
    <w:rPr>
      <w:i/>
      <w:iCs/>
      <w:color w:val="0F4761" w:themeColor="accent1" w:themeShade="BF"/>
    </w:rPr>
  </w:style>
  <w:style w:type="paragraph" w:styleId="IntenseQuote">
    <w:name w:val="Intense Quote"/>
    <w:basedOn w:val="Normal"/>
    <w:next w:val="Normal"/>
    <w:link w:val="IntenseQuoteChar"/>
    <w:uiPriority w:val="30"/>
    <w:qFormat/>
    <w:rsid w:val="00C52C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2C77"/>
    <w:rPr>
      <w:i/>
      <w:iCs/>
      <w:color w:val="0F4761" w:themeColor="accent1" w:themeShade="BF"/>
    </w:rPr>
  </w:style>
  <w:style w:type="character" w:styleId="IntenseReference">
    <w:name w:val="Intense Reference"/>
    <w:basedOn w:val="DefaultParagraphFont"/>
    <w:uiPriority w:val="32"/>
    <w:qFormat/>
    <w:rsid w:val="00C52C7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Weaver</dc:creator>
  <cp:keywords/>
  <dc:description/>
  <cp:lastModifiedBy>Amber Weaver</cp:lastModifiedBy>
  <cp:revision>8</cp:revision>
  <dcterms:created xsi:type="dcterms:W3CDTF">2024-08-05T15:04:00Z</dcterms:created>
  <dcterms:modified xsi:type="dcterms:W3CDTF">2024-08-08T14:14:00Z</dcterms:modified>
</cp:coreProperties>
</file>